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369" w:rsidRPr="00E11652" w:rsidRDefault="00F37FF8" w:rsidP="00E11652">
      <w:r w:rsidRPr="002D708F"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-1867422</wp:posOffset>
            </wp:positionH>
            <wp:positionV relativeFrom="paragraph">
              <wp:posOffset>209436</wp:posOffset>
            </wp:positionV>
            <wp:extent cx="7590563" cy="5354774"/>
            <wp:effectExtent l="0" t="6032" r="4762" b="4763"/>
            <wp:wrapNone/>
            <wp:docPr id="1" name="Kuva 1" descr="Z:\Exodus\EXODUSIDEA RAHANKERUUTA VARTEN\KUTSUPOH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Exodus\EXODUSIDEA RAHANKERUUTA VARTEN\KUTSUPOHJ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02485" cy="536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Century Gothic"/>
        </w:rPr>
        <w:tab/>
      </w:r>
    </w:p>
    <w:p w:rsidR="00F37FF8" w:rsidRPr="00F37FF8" w:rsidRDefault="00F37FF8" w:rsidP="00F37FF8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entury Gothic" w:hAnsi="Century Gothic" w:cs="Century Gothic"/>
          <w:b/>
          <w:color w:val="000000"/>
        </w:rPr>
      </w:pPr>
      <w:r w:rsidRPr="00F37FF8">
        <w:rPr>
          <w:rFonts w:ascii="Century Gothic" w:hAnsi="Century Gothic" w:cs="Century Gothic"/>
          <w:b/>
          <w:color w:val="000000"/>
        </w:rPr>
        <w:t>KUTSUN SINUT VIETTÄMÄÄN KANSSANI RENTOA</w:t>
      </w:r>
    </w:p>
    <w:p w:rsidR="00F37FF8" w:rsidRPr="00F37FF8" w:rsidRDefault="00E11652" w:rsidP="00F37FF8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entury Gothic" w:hAnsi="Century Gothic" w:cs="Century Gothic"/>
          <w:b/>
          <w:color w:val="000000"/>
        </w:rPr>
      </w:pPr>
      <w:r>
        <w:rPr>
          <w:rFonts w:ascii="Century Gothic" w:hAnsi="Century Gothic" w:cs="Century Gothic"/>
          <w:b/>
          <w:color w:val="000000"/>
        </w:rPr>
        <w:t>[PELI-ILTAA/PIKNIKKIÄ/JNE] EXODUS</w:t>
      </w:r>
      <w:r w:rsidR="00F37FF8" w:rsidRPr="00F37FF8">
        <w:rPr>
          <w:rFonts w:ascii="Century Gothic" w:hAnsi="Century Gothic" w:cs="Century Gothic"/>
          <w:b/>
          <w:color w:val="000000"/>
        </w:rPr>
        <w:t>TYÖN MERKEISSÄ</w:t>
      </w:r>
    </w:p>
    <w:p w:rsidR="00F37FF8" w:rsidRPr="00F37FF8" w:rsidRDefault="00F37FF8" w:rsidP="00F37FF8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entury Gothic" w:hAnsi="Century Gothic" w:cs="Century Gothic"/>
          <w:b/>
          <w:color w:val="000000"/>
        </w:rPr>
      </w:pPr>
    </w:p>
    <w:p w:rsidR="00F37FF8" w:rsidRPr="00F37FF8" w:rsidRDefault="00F37FF8" w:rsidP="00F37FF8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entury Gothic" w:hAnsi="Century Gothic" w:cs="Century Gothic"/>
          <w:color w:val="000000"/>
        </w:rPr>
      </w:pPr>
      <w:r w:rsidRPr="00F37FF8">
        <w:rPr>
          <w:rFonts w:ascii="Century Gothic" w:hAnsi="Century Gothic" w:cs="Century Gothic"/>
          <w:color w:val="000000"/>
        </w:rPr>
        <w:t xml:space="preserve">TAPAAMISPAIKKA </w:t>
      </w:r>
    </w:p>
    <w:p w:rsidR="00F37FF8" w:rsidRPr="00F37FF8" w:rsidRDefault="00F37FF8" w:rsidP="00E11652">
      <w:pPr>
        <w:autoSpaceDE w:val="0"/>
        <w:autoSpaceDN w:val="0"/>
        <w:adjustRightInd w:val="0"/>
        <w:spacing w:after="0" w:line="288" w:lineRule="auto"/>
        <w:textAlignment w:val="center"/>
        <w:rPr>
          <w:rFonts w:ascii="Century Gothic" w:hAnsi="Century Gothic" w:cs="Century Gothic"/>
          <w:color w:val="000000"/>
        </w:rPr>
      </w:pPr>
    </w:p>
    <w:p w:rsidR="00E11652" w:rsidRPr="00F37FF8" w:rsidRDefault="00E11652" w:rsidP="00F37FF8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entury Gothic" w:hAnsi="Century Gothic" w:cs="Century Gothic"/>
          <w:b/>
          <w:color w:val="000000"/>
        </w:rPr>
      </w:pPr>
    </w:p>
    <w:p w:rsidR="00F37FF8" w:rsidRPr="00F37FF8" w:rsidRDefault="00E11652" w:rsidP="00F37FF8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entury Gothic" w:hAnsi="Century Gothic" w:cs="Century Gothic"/>
          <w:b/>
          <w:color w:val="000000"/>
        </w:rPr>
      </w:pPr>
      <w:r>
        <w:rPr>
          <w:rFonts w:ascii="Century Gothic" w:hAnsi="Century Gothic" w:cs="Century Gothic"/>
          <w:b/>
          <w:color w:val="000000"/>
        </w:rPr>
        <w:t>[</w:t>
      </w:r>
      <w:r w:rsidR="00F37FF8" w:rsidRPr="00F37FF8">
        <w:rPr>
          <w:rFonts w:ascii="Century Gothic" w:hAnsi="Century Gothic" w:cs="Century Gothic"/>
          <w:b/>
          <w:color w:val="000000"/>
        </w:rPr>
        <w:t>PP.KK.VVVV</w:t>
      </w:r>
      <w:r>
        <w:rPr>
          <w:rFonts w:ascii="Century Gothic" w:hAnsi="Century Gothic" w:cs="Century Gothic"/>
          <w:b/>
          <w:color w:val="000000"/>
        </w:rPr>
        <w:t>]</w:t>
      </w:r>
      <w:r w:rsidR="00F37FF8" w:rsidRPr="00F37FF8">
        <w:rPr>
          <w:rFonts w:ascii="Century Gothic" w:hAnsi="Century Gothic" w:cs="Century Gothic"/>
          <w:b/>
          <w:color w:val="000000"/>
        </w:rPr>
        <w:t xml:space="preserve"> KLO </w:t>
      </w:r>
      <w:r>
        <w:rPr>
          <w:rFonts w:ascii="Century Gothic" w:hAnsi="Century Gothic" w:cs="Century Gothic"/>
          <w:b/>
          <w:color w:val="000000"/>
        </w:rPr>
        <w:t>[XX.XX]</w:t>
      </w:r>
    </w:p>
    <w:p w:rsidR="00F37FF8" w:rsidRDefault="00F37FF8" w:rsidP="00F37FF8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entury Gothic" w:hAnsi="Century Gothic" w:cs="Century Gothic"/>
          <w:b/>
          <w:color w:val="000000"/>
        </w:rPr>
      </w:pPr>
    </w:p>
    <w:p w:rsidR="00E11652" w:rsidRPr="00F37FF8" w:rsidRDefault="00E11652" w:rsidP="00F37FF8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entury Gothic" w:hAnsi="Century Gothic" w:cs="Century Gothic"/>
          <w:b/>
          <w:color w:val="000000"/>
        </w:rPr>
      </w:pPr>
    </w:p>
    <w:p w:rsidR="00F37FF8" w:rsidRPr="00F37FF8" w:rsidRDefault="00F37FF8" w:rsidP="00F37FF8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entury Gothic" w:hAnsi="Century Gothic" w:cs="Century Gothic"/>
          <w:color w:val="000000"/>
        </w:rPr>
      </w:pPr>
      <w:r w:rsidRPr="00F37FF8">
        <w:rPr>
          <w:rFonts w:ascii="Century Gothic" w:hAnsi="Century Gothic" w:cs="Century Gothic"/>
          <w:bCs/>
          <w:color w:val="000000"/>
        </w:rPr>
        <w:t>TERVETULOA!</w:t>
      </w:r>
    </w:p>
    <w:p w:rsidR="00F37FF8" w:rsidRPr="00F37FF8" w:rsidRDefault="00F37FF8" w:rsidP="00F37FF8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entury Gothic" w:hAnsi="Century Gothic" w:cs="Century Gothic"/>
          <w:b/>
          <w:color w:val="000000"/>
        </w:rPr>
      </w:pPr>
    </w:p>
    <w:p w:rsidR="00F37FF8" w:rsidRPr="00B96322" w:rsidRDefault="00F37FF8" w:rsidP="00F37FF8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entury Gothic" w:hAnsi="Century Gothic" w:cs="Century Gothic"/>
          <w:color w:val="000000"/>
        </w:rPr>
      </w:pPr>
      <w:r w:rsidRPr="00B96322">
        <w:rPr>
          <w:rFonts w:ascii="Century Gothic" w:hAnsi="Century Gothic" w:cs="Century Gothic"/>
          <w:color w:val="000000"/>
        </w:rPr>
        <w:t xml:space="preserve">TERVEISIN, </w:t>
      </w:r>
    </w:p>
    <w:p w:rsidR="00F37FF8" w:rsidRDefault="00F37FF8" w:rsidP="00F37FF8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entury Gothic" w:hAnsi="Century Gothic" w:cs="Century Gothic"/>
          <w:color w:val="000000"/>
          <w:sz w:val="24"/>
          <w:szCs w:val="24"/>
        </w:rPr>
      </w:pPr>
    </w:p>
    <w:p w:rsidR="00F37FF8" w:rsidRDefault="00F37FF8" w:rsidP="00F37FF8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entury Gothic" w:hAnsi="Century Gothic" w:cs="Century Gothic"/>
          <w:color w:val="000000"/>
          <w:sz w:val="24"/>
          <w:szCs w:val="24"/>
        </w:rPr>
      </w:pPr>
    </w:p>
    <w:p w:rsidR="00E11652" w:rsidRDefault="00E11652" w:rsidP="00F37FF8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entury Gothic" w:hAnsi="Century Gothic" w:cs="Century Gothic"/>
          <w:color w:val="000000"/>
          <w:sz w:val="24"/>
          <w:szCs w:val="24"/>
        </w:rPr>
      </w:pPr>
    </w:p>
    <w:p w:rsidR="00F37FF8" w:rsidRPr="00F37FF8" w:rsidRDefault="00F37FF8" w:rsidP="00F37FF8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entury Gothic" w:hAnsi="Century Gothic" w:cs="Century Gothic"/>
          <w:color w:val="000000"/>
          <w:sz w:val="24"/>
          <w:szCs w:val="24"/>
        </w:rPr>
      </w:pPr>
      <w:r w:rsidRPr="00F37FF8">
        <w:rPr>
          <w:rFonts w:ascii="Century Gothic" w:hAnsi="Century Gothic" w:cs="Century Gothic"/>
          <w:color w:val="000000"/>
          <w:sz w:val="24"/>
          <w:szCs w:val="24"/>
        </w:rPr>
        <w:t>MISTÄ ON KYSE?</w:t>
      </w:r>
    </w:p>
    <w:p w:rsidR="00F37FF8" w:rsidRPr="00F37FF8" w:rsidRDefault="00F37FF8" w:rsidP="00F37FF8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entury Gothic" w:hAnsi="Century Gothic" w:cs="Century Gothic"/>
          <w:color w:val="000000"/>
          <w:sz w:val="20"/>
          <w:szCs w:val="20"/>
        </w:rPr>
      </w:pPr>
      <w:r w:rsidRPr="00F37FF8">
        <w:rPr>
          <w:rFonts w:ascii="Century Gothic" w:hAnsi="Century Gothic" w:cs="Century Gothic"/>
          <w:color w:val="000000"/>
          <w:sz w:val="20"/>
          <w:szCs w:val="20"/>
        </w:rPr>
        <w:t xml:space="preserve">ICEJ on tehnyt </w:t>
      </w:r>
      <w:r w:rsidR="00E11652">
        <w:rPr>
          <w:rFonts w:ascii="Century Gothic" w:hAnsi="Century Gothic" w:cs="Century Gothic"/>
          <w:color w:val="000000"/>
          <w:sz w:val="20"/>
          <w:szCs w:val="20"/>
        </w:rPr>
        <w:t>exodus</w:t>
      </w:r>
      <w:bookmarkStart w:id="0" w:name="_GoBack"/>
      <w:bookmarkEnd w:id="0"/>
      <w:r w:rsidRPr="00F37FF8">
        <w:rPr>
          <w:rFonts w:ascii="Century Gothic" w:hAnsi="Century Gothic" w:cs="Century Gothic"/>
          <w:color w:val="000000"/>
          <w:sz w:val="20"/>
          <w:szCs w:val="20"/>
        </w:rPr>
        <w:t xml:space="preserve">työtä jo kymmenien vuosien ajan eli auttanut juutalaisia takaisin kotiin Israeliin. Jo yli satatuhatta juutalaista on muuttanut Israeliin </w:t>
      </w:r>
      <w:proofErr w:type="spellStart"/>
      <w:r w:rsidRPr="00F37FF8">
        <w:rPr>
          <w:rFonts w:ascii="Century Gothic" w:hAnsi="Century Gothic" w:cs="Century Gothic"/>
          <w:color w:val="000000"/>
          <w:sz w:val="20"/>
          <w:szCs w:val="20"/>
        </w:rPr>
        <w:t>ICEJ:n</w:t>
      </w:r>
      <w:proofErr w:type="spellEnd"/>
      <w:r w:rsidRPr="00F37FF8">
        <w:rPr>
          <w:rFonts w:ascii="Century Gothic" w:hAnsi="Century Gothic" w:cs="Century Gothic"/>
          <w:color w:val="000000"/>
          <w:sz w:val="20"/>
          <w:szCs w:val="20"/>
        </w:rPr>
        <w:t xml:space="preserve"> tuella.</w:t>
      </w:r>
    </w:p>
    <w:p w:rsidR="00F37FF8" w:rsidRPr="00F37FF8" w:rsidRDefault="00F37FF8" w:rsidP="00F37FF8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entury Gothic" w:hAnsi="Century Gothic" w:cs="Century Gothic"/>
          <w:color w:val="000000"/>
          <w:sz w:val="20"/>
          <w:szCs w:val="20"/>
        </w:rPr>
      </w:pPr>
    </w:p>
    <w:p w:rsidR="00F37FF8" w:rsidRPr="00F37FF8" w:rsidRDefault="00F37FF8" w:rsidP="00F37FF8">
      <w:pPr>
        <w:tabs>
          <w:tab w:val="center" w:pos="3061"/>
          <w:tab w:val="left" w:pos="4755"/>
        </w:tabs>
        <w:jc w:val="center"/>
        <w:rPr>
          <w:sz w:val="20"/>
          <w:szCs w:val="20"/>
        </w:rPr>
      </w:pPr>
      <w:r w:rsidRPr="00F37FF8">
        <w:rPr>
          <w:rFonts w:ascii="Century Gothic" w:hAnsi="Century Gothic" w:cs="Century Gothic"/>
          <w:color w:val="000000"/>
          <w:sz w:val="20"/>
          <w:szCs w:val="20"/>
        </w:rPr>
        <w:t>ICEJ haluaa olla mukana tukemassa juutalaisten paluu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muuttoa Israeliin ja sen takia </w:t>
      </w:r>
      <w:r w:rsidRPr="00F37FF8">
        <w:rPr>
          <w:rFonts w:ascii="Century Gothic" w:hAnsi="Century Gothic" w:cs="Century Gothic"/>
          <w:color w:val="000000"/>
          <w:sz w:val="20"/>
          <w:szCs w:val="20"/>
        </w:rPr>
        <w:t>olemme kehitelleet työmme tukijan idean pohjalta uuden tavan, miten suoma</w:t>
      </w:r>
      <w:r w:rsidR="00E11652">
        <w:rPr>
          <w:rFonts w:ascii="Century Gothic" w:hAnsi="Century Gothic" w:cs="Century Gothic"/>
          <w:color w:val="000000"/>
          <w:sz w:val="20"/>
          <w:szCs w:val="20"/>
        </w:rPr>
        <w:t>l</w:t>
      </w:r>
      <w:r w:rsidR="0020608C">
        <w:rPr>
          <w:rFonts w:ascii="Century Gothic" w:hAnsi="Century Gothic" w:cs="Century Gothic"/>
          <w:color w:val="000000"/>
          <w:sz w:val="20"/>
          <w:szCs w:val="20"/>
        </w:rPr>
        <w:t>aiset voivat tulla mukaan exodus</w:t>
      </w:r>
      <w:r w:rsidRPr="00F37FF8">
        <w:rPr>
          <w:rFonts w:ascii="Century Gothic" w:hAnsi="Century Gothic" w:cs="Century Gothic"/>
          <w:color w:val="000000"/>
          <w:sz w:val="20"/>
          <w:szCs w:val="20"/>
        </w:rPr>
        <w:t>työhön.</w:t>
      </w:r>
    </w:p>
    <w:p w:rsidR="00601369" w:rsidRDefault="00601369"/>
    <w:p w:rsidR="00601369" w:rsidRDefault="00601369" w:rsidP="00601369">
      <w:pPr>
        <w:ind w:firstLine="1304"/>
      </w:pPr>
    </w:p>
    <w:sectPr w:rsidR="00601369" w:rsidSect="00601369">
      <w:pgSz w:w="8391" w:h="11906" w:code="11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8F"/>
    <w:rsid w:val="0020608C"/>
    <w:rsid w:val="002D708F"/>
    <w:rsid w:val="00601369"/>
    <w:rsid w:val="00B96322"/>
    <w:rsid w:val="00D00D65"/>
    <w:rsid w:val="00D726C3"/>
    <w:rsid w:val="00E11652"/>
    <w:rsid w:val="00EC504B"/>
    <w:rsid w:val="00F3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1EA69-04DB-4A55-B915-1E345C43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eruskappale">
    <w:name w:val="[Peruskappale]"/>
    <w:basedOn w:val="Normaali"/>
    <w:uiPriority w:val="99"/>
    <w:rsid w:val="0060136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48556-8DA1-4032-A23C-8B0BAB6C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Rissanen</dc:creator>
  <cp:keywords/>
  <dc:description/>
  <cp:lastModifiedBy>Sarita Hokkanen</cp:lastModifiedBy>
  <cp:revision>4</cp:revision>
  <dcterms:created xsi:type="dcterms:W3CDTF">2017-08-24T09:05:00Z</dcterms:created>
  <dcterms:modified xsi:type="dcterms:W3CDTF">2017-09-27T12:17:00Z</dcterms:modified>
</cp:coreProperties>
</file>